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D2076" w:rsidRPr="00DD0A44" w:rsidRDefault="00722417" w:rsidP="00DD0A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A44">
        <w:rPr>
          <w:rFonts w:ascii="Times New Roman" w:hAnsi="Times New Roman" w:cs="Times New Roman"/>
          <w:b/>
          <w:sz w:val="36"/>
          <w:szCs w:val="36"/>
        </w:rPr>
        <w:t>Евангелическая больница в Одессе</w:t>
      </w:r>
    </w:p>
    <w:p w14:paraId="00000002" w14:textId="77777777" w:rsidR="008D2076" w:rsidRPr="00DD0A44" w:rsidRDefault="00722417" w:rsidP="00DD0A44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Сейчас </w:t>
      </w:r>
      <w:r w:rsidRPr="00DD0A44">
        <w:rPr>
          <w:rFonts w:ascii="Times New Roman" w:hAnsi="Times New Roman" w:cs="Times New Roman"/>
          <w:sz w:val="40"/>
          <w:szCs w:val="40"/>
        </w:rPr>
        <w:t>—</w:t>
      </w:r>
      <w:r w:rsidRPr="00DD0A44">
        <w:rPr>
          <w:rFonts w:ascii="Times New Roman" w:hAnsi="Times New Roman" w:cs="Times New Roman"/>
          <w:sz w:val="36"/>
          <w:szCs w:val="36"/>
        </w:rPr>
        <w:t xml:space="preserve"> о евангелической больнице в Одессе.</w:t>
      </w:r>
    </w:p>
    <w:p w14:paraId="00000003" w14:textId="77777777" w:rsidR="008D2076" w:rsidRPr="00DD0A44" w:rsidRDefault="00722417" w:rsidP="00DD0A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 </w:t>
      </w: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 xml:space="preserve"> 128 лет назад в Одессе была торжественно открыта евангелическая больница. Справочники конца XIX века называли ее лучшей больницей города.</w:t>
      </w:r>
    </w:p>
    <w:p w14:paraId="00000004" w14:textId="77777777" w:rsidR="008D2076" w:rsidRPr="00DD0A44" w:rsidRDefault="00722417" w:rsidP="00DD0A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 </w:t>
      </w:r>
      <w:r w:rsidRPr="00DD0A44">
        <w:rPr>
          <w:rFonts w:ascii="Times New Roman" w:hAnsi="Times New Roman" w:cs="Times New Roman"/>
          <w:sz w:val="36"/>
          <w:szCs w:val="36"/>
        </w:rPr>
        <w:tab/>
        <w:t>На торжестве по случаю открытия присутствовали городской голова Григорий Маразли, градоначальник генерал-адмирал фл</w:t>
      </w:r>
      <w:r w:rsidRPr="00DD0A44">
        <w:rPr>
          <w:rFonts w:ascii="Times New Roman" w:hAnsi="Times New Roman" w:cs="Times New Roman"/>
          <w:sz w:val="36"/>
          <w:szCs w:val="36"/>
        </w:rPr>
        <w:t xml:space="preserve">ота П. Зеленый, командующий войсками Одесского военного округа граф А. Мусин-Пушкин и другие почетные лица. К сожалению, сегодня история больницы почти никому не известна. </w:t>
      </w:r>
    </w:p>
    <w:p w14:paraId="00000005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 Чтобы понять ее значение для Одессы, необходимо вспомнить историю городского здрав</w:t>
      </w:r>
      <w:r w:rsidRPr="00DD0A44">
        <w:rPr>
          <w:rFonts w:ascii="Times New Roman" w:hAnsi="Times New Roman" w:cs="Times New Roman"/>
          <w:sz w:val="36"/>
          <w:szCs w:val="36"/>
        </w:rPr>
        <w:t xml:space="preserve">оохранения. В 1798 г., через 4 года после основания, было основано старейшее лечебное заведение Одессы, так называемый «городовой госпиталь». В 1801 г. госпиталь мог принять одновременно 50 стационарных больных, к концу века </w:t>
      </w:r>
      <w:r w:rsidRPr="00DD0A44">
        <w:rPr>
          <w:rFonts w:ascii="Times New Roman" w:hAnsi="Times New Roman" w:cs="Times New Roman"/>
          <w:sz w:val="40"/>
          <w:szCs w:val="40"/>
        </w:rPr>
        <w:t>—</w:t>
      </w:r>
      <w:r w:rsidRPr="00DD0A44">
        <w:rPr>
          <w:rFonts w:ascii="Times New Roman" w:hAnsi="Times New Roman" w:cs="Times New Roman"/>
          <w:sz w:val="36"/>
          <w:szCs w:val="36"/>
        </w:rPr>
        <w:t xml:space="preserve"> уже 800. Но в лечении нуждало</w:t>
      </w:r>
      <w:r w:rsidRPr="00DD0A44">
        <w:rPr>
          <w:rFonts w:ascii="Times New Roman" w:hAnsi="Times New Roman" w:cs="Times New Roman"/>
          <w:sz w:val="36"/>
          <w:szCs w:val="36"/>
        </w:rPr>
        <w:t>сь почти вдвое больше горожан, и постоянная переполненность больницы была основной проблемой. Кроме того, пациенты нерусского происхождения затруднялись в общении с врачом. Среди таких пациентов были горожане немецкого происхождения.</w:t>
      </w:r>
    </w:p>
    <w:p w14:paraId="00000006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В январе 1881 г. пасто</w:t>
      </w:r>
      <w:r w:rsidRPr="00DD0A44">
        <w:rPr>
          <w:rFonts w:ascii="Times New Roman" w:hAnsi="Times New Roman" w:cs="Times New Roman"/>
          <w:sz w:val="36"/>
          <w:szCs w:val="36"/>
        </w:rPr>
        <w:t xml:space="preserve">р городской лютеранской общины Г. Бинеман на заседании церковного совета предложил подумать о возможности строительства евангелической больницы. Сохранился протокол заседания. Основной аргумент пастора заключался в том, что если лечить больных и ухаживать </w:t>
      </w:r>
      <w:r w:rsidRPr="00DD0A44">
        <w:rPr>
          <w:rFonts w:ascii="Times New Roman" w:hAnsi="Times New Roman" w:cs="Times New Roman"/>
          <w:sz w:val="36"/>
          <w:szCs w:val="36"/>
        </w:rPr>
        <w:t>за ними будут единоверцы-немцы, если они будут слышать родную речь, это облегчит их физические и душевные страдания перед лицом смерти, а может продлить жизнь больному.</w:t>
      </w:r>
    </w:p>
    <w:p w14:paraId="00000007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lastRenderedPageBreak/>
        <w:t xml:space="preserve"> Предложение лютеранского пастора поддержала другая протестантская городская община </w:t>
      </w:r>
      <w:r w:rsidRPr="00DD0A44">
        <w:rPr>
          <w:rFonts w:ascii="Times New Roman" w:hAnsi="Times New Roman" w:cs="Times New Roman"/>
          <w:sz w:val="40"/>
          <w:szCs w:val="40"/>
        </w:rPr>
        <w:t>—</w:t>
      </w:r>
      <w:r w:rsidRPr="00DD0A44">
        <w:rPr>
          <w:rFonts w:ascii="Times New Roman" w:hAnsi="Times New Roman" w:cs="Times New Roman"/>
          <w:sz w:val="36"/>
          <w:szCs w:val="36"/>
        </w:rPr>
        <w:t xml:space="preserve"> е</w:t>
      </w:r>
      <w:r w:rsidRPr="00DD0A44">
        <w:rPr>
          <w:rFonts w:ascii="Times New Roman" w:hAnsi="Times New Roman" w:cs="Times New Roman"/>
          <w:sz w:val="36"/>
          <w:szCs w:val="36"/>
        </w:rPr>
        <w:t xml:space="preserve">вангелическо-реформатская, членами которой были более состоятельные горожане немецкого происхождения. На средства обеих общин решили приобрести участок земли, построить больничные здания и закупить оборудование. </w:t>
      </w:r>
    </w:p>
    <w:p w14:paraId="00000008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 В 1881 г. пастор Г. Бинеман отправился в Г</w:t>
      </w:r>
      <w:r w:rsidRPr="00DD0A44">
        <w:rPr>
          <w:rFonts w:ascii="Times New Roman" w:hAnsi="Times New Roman" w:cs="Times New Roman"/>
          <w:sz w:val="36"/>
          <w:szCs w:val="36"/>
        </w:rPr>
        <w:t xml:space="preserve">ерманию и собрал там пожертвования на строительство больницы </w:t>
      </w:r>
      <w:r w:rsidRPr="00DD0A44">
        <w:rPr>
          <w:rFonts w:ascii="Times New Roman" w:hAnsi="Times New Roman" w:cs="Times New Roman"/>
          <w:sz w:val="40"/>
          <w:szCs w:val="40"/>
        </w:rPr>
        <w:t>—</w:t>
      </w:r>
      <w:r w:rsidRPr="00DD0A44">
        <w:rPr>
          <w:rFonts w:ascii="Times New Roman" w:hAnsi="Times New Roman" w:cs="Times New Roman"/>
          <w:sz w:val="36"/>
          <w:szCs w:val="36"/>
        </w:rPr>
        <w:t xml:space="preserve"> 5 100 р. в ценных бумагах. По возвращении он обратился к сельским лютеранским и реформатским церковным общинам в немецких колониях Южной России с просьбой о пожертвованиях. Просьба получила отк</w:t>
      </w:r>
      <w:r w:rsidRPr="00DD0A44">
        <w:rPr>
          <w:rFonts w:ascii="Times New Roman" w:hAnsi="Times New Roman" w:cs="Times New Roman"/>
          <w:sz w:val="36"/>
          <w:szCs w:val="36"/>
        </w:rPr>
        <w:t xml:space="preserve">лик </w:t>
      </w:r>
      <w:r w:rsidRPr="00DD0A44">
        <w:rPr>
          <w:rFonts w:ascii="Times New Roman" w:hAnsi="Times New Roman" w:cs="Times New Roman"/>
          <w:sz w:val="40"/>
          <w:szCs w:val="40"/>
        </w:rPr>
        <w:t>—</w:t>
      </w:r>
      <w:r w:rsidRPr="00DD0A44">
        <w:rPr>
          <w:rFonts w:ascii="Times New Roman" w:hAnsi="Times New Roman" w:cs="Times New Roman"/>
          <w:sz w:val="36"/>
          <w:szCs w:val="36"/>
        </w:rPr>
        <w:t xml:space="preserve"> сумма пожертвований стала увеличиваться. В результате к 1883 г. было собрано 46 000 р., впоследствии сумма удвоилась. </w:t>
      </w:r>
    </w:p>
    <w:p w14:paraId="00000009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 Можно было начинать подготовку к строительству. Избрали специальный комитет из 6-ти членов лютеранской общины (пастора Г. Бинемана</w:t>
      </w:r>
      <w:r w:rsidRPr="00DD0A44">
        <w:rPr>
          <w:rFonts w:ascii="Times New Roman" w:hAnsi="Times New Roman" w:cs="Times New Roman"/>
          <w:sz w:val="36"/>
          <w:szCs w:val="36"/>
        </w:rPr>
        <w:t>, докторов Мейера и Евгений Фрикера инженера Отто Гассельблатта, Оттерштеттера и книготорговца Эмиля Берндта) и 3-х членов реформатской (председателя Одесского биржевого комитета, банкира Евгения Шульца, барона Томаса Маса и купца И. Фолькмана).</w:t>
      </w:r>
    </w:p>
    <w:p w14:paraId="0000000A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29 февраля</w:t>
      </w:r>
      <w:r w:rsidRPr="00DD0A44">
        <w:rPr>
          <w:rFonts w:ascii="Times New Roman" w:hAnsi="Times New Roman" w:cs="Times New Roman"/>
          <w:sz w:val="36"/>
          <w:szCs w:val="36"/>
        </w:rPr>
        <w:t xml:space="preserve"> 1888 г. представители общин обратились к </w:t>
      </w:r>
      <w:r w:rsidRPr="00DD0A44">
        <w:rPr>
          <w:rFonts w:ascii="Times New Roman" w:hAnsi="Times New Roman" w:cs="Times New Roman"/>
          <w:sz w:val="36"/>
          <w:szCs w:val="36"/>
        </w:rPr>
        <w:t>градоначальнику П. А. Зеленому с просьбой разрешить</w:t>
      </w:r>
      <w:r w:rsidRPr="00DD0A44">
        <w:rPr>
          <w:rFonts w:ascii="Times New Roman" w:hAnsi="Times New Roman" w:cs="Times New Roman"/>
          <w:sz w:val="36"/>
          <w:szCs w:val="36"/>
        </w:rPr>
        <w:t xml:space="preserve"> </w:t>
      </w:r>
      <w:r w:rsidRPr="00DD0A44">
        <w:rPr>
          <w:rFonts w:ascii="Times New Roman" w:hAnsi="Times New Roman" w:cs="Times New Roman"/>
          <w:sz w:val="36"/>
          <w:szCs w:val="36"/>
        </w:rPr>
        <w:t>учреждение частной евангелической больницы на средства прихожан и других благотворителей. Ходатайство</w:t>
      </w:r>
      <w:r w:rsidRPr="00DD0A44">
        <w:rPr>
          <w:rFonts w:ascii="Times New Roman" w:hAnsi="Times New Roman" w:cs="Times New Roman"/>
          <w:sz w:val="36"/>
          <w:szCs w:val="36"/>
        </w:rPr>
        <w:t xml:space="preserve"> </w:t>
      </w:r>
      <w:r w:rsidRPr="00DD0A44">
        <w:rPr>
          <w:rFonts w:ascii="Times New Roman" w:hAnsi="Times New Roman" w:cs="Times New Roman"/>
          <w:sz w:val="36"/>
          <w:szCs w:val="36"/>
        </w:rPr>
        <w:t>поддержал городской голова Г. Маразли,</w:t>
      </w:r>
      <w:r w:rsidRPr="00DD0A44">
        <w:rPr>
          <w:rFonts w:ascii="Times New Roman" w:hAnsi="Times New Roman" w:cs="Times New Roman"/>
          <w:sz w:val="36"/>
          <w:szCs w:val="36"/>
        </w:rPr>
        <w:t xml:space="preserve"> </w:t>
      </w:r>
      <w:r w:rsidRPr="00DD0A44">
        <w:rPr>
          <w:rFonts w:ascii="Times New Roman" w:hAnsi="Times New Roman" w:cs="Times New Roman"/>
          <w:sz w:val="36"/>
          <w:szCs w:val="36"/>
        </w:rPr>
        <w:t>сам</w:t>
      </w:r>
      <w:r w:rsidRPr="00DD0A44">
        <w:rPr>
          <w:rFonts w:ascii="Times New Roman" w:hAnsi="Times New Roman" w:cs="Times New Roman"/>
          <w:sz w:val="36"/>
          <w:szCs w:val="36"/>
        </w:rPr>
        <w:t xml:space="preserve"> </w:t>
      </w:r>
      <w:r w:rsidRPr="00DD0A44">
        <w:rPr>
          <w:rFonts w:ascii="Times New Roman" w:hAnsi="Times New Roman" w:cs="Times New Roman"/>
          <w:sz w:val="36"/>
          <w:szCs w:val="36"/>
        </w:rPr>
        <w:t>щедрый благотвори</w:t>
      </w:r>
      <w:r w:rsidRPr="00DD0A44">
        <w:rPr>
          <w:rFonts w:ascii="Times New Roman" w:hAnsi="Times New Roman" w:cs="Times New Roman"/>
          <w:sz w:val="36"/>
          <w:szCs w:val="36"/>
        </w:rPr>
        <w:t>тель.</w:t>
      </w:r>
      <w:r w:rsidRPr="00DD0A4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000000B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 Разрешение на строительство было получено. Медицинский департамент Министерства</w:t>
      </w:r>
      <w:r w:rsidRPr="00DD0A44">
        <w:rPr>
          <w:rFonts w:ascii="Times New Roman" w:hAnsi="Times New Roman" w:cs="Times New Roman"/>
          <w:sz w:val="36"/>
          <w:szCs w:val="36"/>
        </w:rPr>
        <w:t xml:space="preserve"> </w:t>
      </w:r>
      <w:r w:rsidRPr="00DD0A44">
        <w:rPr>
          <w:rFonts w:ascii="Times New Roman" w:hAnsi="Times New Roman" w:cs="Times New Roman"/>
          <w:sz w:val="36"/>
          <w:szCs w:val="36"/>
        </w:rPr>
        <w:t xml:space="preserve">внутренних дел утвердил Устав больницы, который регламентировал ее лечебную и хозяйственную деятельность. </w:t>
      </w:r>
    </w:p>
    <w:p w14:paraId="0000000C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lastRenderedPageBreak/>
        <w:t>Больница была некоммерческой. Она находилась в ведении особог</w:t>
      </w:r>
      <w:r w:rsidRPr="00DD0A44">
        <w:rPr>
          <w:rFonts w:ascii="Times New Roman" w:hAnsi="Times New Roman" w:cs="Times New Roman"/>
          <w:sz w:val="36"/>
          <w:szCs w:val="36"/>
        </w:rPr>
        <w:t xml:space="preserve">о правления. В его состав были избраны члены церковных советов обеих общин и врач. Выборной была также должность председателя правления. На правление возлагалась обязанность заведовать имуществом больницы, хранить и расходовать по назначению принадлежащие </w:t>
      </w:r>
      <w:r w:rsidRPr="00DD0A44">
        <w:rPr>
          <w:rFonts w:ascii="Times New Roman" w:hAnsi="Times New Roman" w:cs="Times New Roman"/>
          <w:sz w:val="36"/>
          <w:szCs w:val="36"/>
        </w:rPr>
        <w:t>ей суммы, следить за содержанием и ремонтом построек и оборудования, назначать персонал, принимать пожертвования. Особый параграф обязывал принимать больных без различия национальности и вероисповедания.</w:t>
      </w:r>
    </w:p>
    <w:p w14:paraId="0000000D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 Были составлены инструкции отдельно для врачей, слу</w:t>
      </w:r>
      <w:r w:rsidRPr="00DD0A44">
        <w:rPr>
          <w:rFonts w:ascii="Times New Roman" w:hAnsi="Times New Roman" w:cs="Times New Roman"/>
          <w:sz w:val="36"/>
          <w:szCs w:val="36"/>
        </w:rPr>
        <w:t>жащих и больных. Председателем правления был избран барон Томас Мас, который находился на этом посту почти четверть века, а затем остался почетным председателем.</w:t>
      </w:r>
    </w:p>
    <w:p w14:paraId="0000000E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В период подготовительных работ сумма пожертвований достигла 80 000 р. В дачном районе, недале</w:t>
      </w:r>
      <w:r w:rsidRPr="00DD0A44">
        <w:rPr>
          <w:rFonts w:ascii="Times New Roman" w:hAnsi="Times New Roman" w:cs="Times New Roman"/>
          <w:sz w:val="36"/>
          <w:szCs w:val="36"/>
        </w:rPr>
        <w:t xml:space="preserve">ко от города и моря, по улице Старопортофранковской (сегодня это улица Белинского) был приобретен большой участок земли (около 5 292 кв. саженей) стоимостью 44 816 р. Из этой суммы 12 000 пожертвовал барон Томас Мас. В 1884 г. Софья Богдановна Фальц-Фейн, </w:t>
      </w:r>
      <w:r w:rsidRPr="00DD0A44">
        <w:rPr>
          <w:rFonts w:ascii="Times New Roman" w:hAnsi="Times New Roman" w:cs="Times New Roman"/>
          <w:sz w:val="36"/>
          <w:szCs w:val="36"/>
        </w:rPr>
        <w:t xml:space="preserve">мать основателя знаменитого заповедника в Аскании-Нова Фридриха Фальц-Фейна, перечислила в фонд строительства 10 000 руб. На средства Софии Ведде построено вторую мужскую палату. На средства барона Томаса Маса и его матери баронессы Марии Мас был выстроен </w:t>
      </w:r>
      <w:r w:rsidRPr="00DD0A44">
        <w:rPr>
          <w:rFonts w:ascii="Times New Roman" w:hAnsi="Times New Roman" w:cs="Times New Roman"/>
          <w:sz w:val="36"/>
          <w:szCs w:val="36"/>
        </w:rPr>
        <w:t>павильон с отдельными палатами для состоятельных больных. Один из павильонов женского отделения был выстроен на пожертвования статского советника Евгения Шульца, тайного советника Григория Маразли и баронессы Марии Мас.</w:t>
      </w:r>
    </w:p>
    <w:p w14:paraId="0000000F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lastRenderedPageBreak/>
        <w:t>Проект здания поручили разработать б</w:t>
      </w:r>
      <w:r w:rsidRPr="00DD0A44">
        <w:rPr>
          <w:rFonts w:ascii="Times New Roman" w:hAnsi="Times New Roman" w:cs="Times New Roman"/>
          <w:sz w:val="36"/>
          <w:szCs w:val="36"/>
        </w:rPr>
        <w:t xml:space="preserve">ерлинским архитекторам Г. Шмидену и Шпееру, которые имели опыт проектирования больничных зданий. Строительство началось в 1890 г. под наблюдением одесского архитектора А. Бернардаци. Местная печать информировала читателей о ходе строительства. В январском </w:t>
      </w:r>
      <w:r w:rsidRPr="00DD0A44">
        <w:rPr>
          <w:rFonts w:ascii="Times New Roman" w:hAnsi="Times New Roman" w:cs="Times New Roman"/>
          <w:sz w:val="36"/>
          <w:szCs w:val="36"/>
        </w:rPr>
        <w:t>номере 1892 г. газета «Одесский вестник» сообщала о готовности двух павильонов и дезинфекционной камеры. Отмечалось, что она была устроена «по образцу лучших камер в больничных учреждениях Германии». Корреспондент обратил внимание на образцовое отношение к</w:t>
      </w:r>
      <w:r w:rsidRPr="00DD0A44">
        <w:rPr>
          <w:rFonts w:ascii="Times New Roman" w:hAnsi="Times New Roman" w:cs="Times New Roman"/>
          <w:sz w:val="36"/>
          <w:szCs w:val="36"/>
        </w:rPr>
        <w:t xml:space="preserve"> строительству ответственных лиц, и высказал пожелание «многому поучиться и многое заимствовать» при строительстве «наших городских и земских больниц».</w:t>
      </w:r>
    </w:p>
    <w:p w14:paraId="00000010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24 февраля 1892 г. больница была открыта. Сохранились ее фото и описание: красивое одноэтажное кирпичное</w:t>
      </w:r>
      <w:r w:rsidRPr="00DD0A44">
        <w:rPr>
          <w:rFonts w:ascii="Times New Roman" w:hAnsi="Times New Roman" w:cs="Times New Roman"/>
          <w:sz w:val="36"/>
          <w:szCs w:val="36"/>
        </w:rPr>
        <w:t xml:space="preserve"> здание было расположено с юго-востока на северо-запад таким образом, что обе его стороны были солнечными и лишь самая незначительная часть помещений выходила на север. </w:t>
      </w:r>
    </w:p>
    <w:p w14:paraId="00000011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Больница состояла из 3-х отделений. В центральной части находилась просторная операцио</w:t>
      </w:r>
      <w:r w:rsidRPr="00DD0A44">
        <w:rPr>
          <w:rFonts w:ascii="Times New Roman" w:hAnsi="Times New Roman" w:cs="Times New Roman"/>
          <w:sz w:val="36"/>
          <w:szCs w:val="36"/>
        </w:rPr>
        <w:t>нная, рядом с которой в отдельных помещениях хранились и стерилизовались инструменты. Эти помещения были выстроены на пожертвования барона Томаса Маса и баронессы Марии Мас. С двух сторон к операционной примыкали мужское и женское отделения, каждое было ра</w:t>
      </w:r>
      <w:r w:rsidRPr="00DD0A44">
        <w:rPr>
          <w:rFonts w:ascii="Times New Roman" w:hAnsi="Times New Roman" w:cs="Times New Roman"/>
          <w:sz w:val="36"/>
          <w:szCs w:val="36"/>
        </w:rPr>
        <w:t>ссчитано на 33 больных. Полы в комнатах и коридорах были выложены итальянской мозаикой, что позволяло содержать их в постоянной чистоте. Под полами были проведены трубы парового отопления. Воздух очищался с помощью искусственной вентиляции. Позади основног</w:t>
      </w:r>
      <w:r w:rsidRPr="00DD0A44">
        <w:rPr>
          <w:rFonts w:ascii="Times New Roman" w:hAnsi="Times New Roman" w:cs="Times New Roman"/>
          <w:sz w:val="36"/>
          <w:szCs w:val="36"/>
        </w:rPr>
        <w:t xml:space="preserve">о здания находился изящный павильон меньших размеров с 11-ю отдельными просторными палатами. Обстановка здесь была более комфортабельной: </w:t>
      </w:r>
      <w:r w:rsidRPr="00DD0A44">
        <w:rPr>
          <w:rFonts w:ascii="Times New Roman" w:hAnsi="Times New Roman" w:cs="Times New Roman"/>
          <w:sz w:val="36"/>
          <w:szCs w:val="36"/>
        </w:rPr>
        <w:lastRenderedPageBreak/>
        <w:t xml:space="preserve">паркетные полы, вместо железных труб парового отопления </w:t>
      </w:r>
      <w:r w:rsidRPr="00DD0A44">
        <w:rPr>
          <w:rFonts w:ascii="Times New Roman" w:hAnsi="Times New Roman" w:cs="Times New Roman"/>
          <w:sz w:val="40"/>
          <w:szCs w:val="40"/>
        </w:rPr>
        <w:t>—</w:t>
      </w:r>
      <w:r w:rsidRPr="00DD0A44">
        <w:rPr>
          <w:rFonts w:ascii="Times New Roman" w:hAnsi="Times New Roman" w:cs="Times New Roman"/>
          <w:sz w:val="36"/>
          <w:szCs w:val="36"/>
        </w:rPr>
        <w:t xml:space="preserve"> кафельные печи. И в мужском, и в женском отделении были комн</w:t>
      </w:r>
      <w:r w:rsidRPr="00DD0A44">
        <w:rPr>
          <w:rFonts w:ascii="Times New Roman" w:hAnsi="Times New Roman" w:cs="Times New Roman"/>
          <w:sz w:val="36"/>
          <w:szCs w:val="36"/>
        </w:rPr>
        <w:t xml:space="preserve">аты для чтения, ванны, врачебный кабинет. Павильон предназначался для состоятельных больных, способных оплатить такие удобства. Он был выстроен на пожертвования баронов Томаса и Марии Мас. </w:t>
      </w:r>
    </w:p>
    <w:p w14:paraId="00000012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В память о тех, кто пожертвовал средства на строительство, были из</w:t>
      </w:r>
      <w:r w:rsidRPr="00DD0A44">
        <w:rPr>
          <w:rFonts w:ascii="Times New Roman" w:hAnsi="Times New Roman" w:cs="Times New Roman"/>
          <w:sz w:val="36"/>
          <w:szCs w:val="36"/>
        </w:rPr>
        <w:t>готовлены и прибиты на стенах палат и операционной памятные таблички.</w:t>
      </w:r>
    </w:p>
    <w:p w14:paraId="00000013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В отдалении от лечебных павильонов находилась дезинфекционная камера, паровая прачечная, здание покойницкой с подъемной машиной и патологическим кабинетом. При покойницкой выстроили капе</w:t>
      </w:r>
      <w:r w:rsidRPr="00DD0A44">
        <w:rPr>
          <w:rFonts w:ascii="Times New Roman" w:hAnsi="Times New Roman" w:cs="Times New Roman"/>
          <w:sz w:val="36"/>
          <w:szCs w:val="36"/>
        </w:rPr>
        <w:t>ллу.</w:t>
      </w:r>
    </w:p>
    <w:p w14:paraId="00000014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В благодарность за инициативу и активное участие в сборе финансовых средств на строительство и содержание больницы с разрешения одесского градоначальника в здании поместили портрет пастора Г. Бинемана.</w:t>
      </w:r>
    </w:p>
    <w:p w14:paraId="00000015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Фотографию первого здания больницы можно увидеть </w:t>
      </w:r>
      <w:r w:rsidRPr="00DD0A44">
        <w:rPr>
          <w:rFonts w:ascii="Times New Roman" w:hAnsi="Times New Roman" w:cs="Times New Roman"/>
          <w:sz w:val="36"/>
          <w:szCs w:val="36"/>
        </w:rPr>
        <w:t xml:space="preserve">в издании городского общественного управления к 100-летию города </w:t>
      </w:r>
      <w:r w:rsidRPr="00DD0A44">
        <w:rPr>
          <w:rFonts w:ascii="Times New Roman" w:hAnsi="Times New Roman" w:cs="Times New Roman"/>
          <w:sz w:val="40"/>
          <w:szCs w:val="40"/>
        </w:rPr>
        <w:t>—</w:t>
      </w:r>
      <w:r w:rsidRPr="00DD0A44">
        <w:rPr>
          <w:rFonts w:ascii="Times New Roman" w:hAnsi="Times New Roman" w:cs="Times New Roman"/>
          <w:sz w:val="36"/>
          <w:szCs w:val="36"/>
        </w:rPr>
        <w:t xml:space="preserve"> «Одесса 1794-1894».</w:t>
      </w:r>
    </w:p>
    <w:p w14:paraId="00000016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10 марта правление поместило в «Одесском вестнике» объявление о начале приема больных. Врачебный персонал больницы вначале был небольшим: старший врач и два его ассистен</w:t>
      </w:r>
      <w:r w:rsidRPr="00DD0A44">
        <w:rPr>
          <w:rFonts w:ascii="Times New Roman" w:hAnsi="Times New Roman" w:cs="Times New Roman"/>
          <w:sz w:val="36"/>
          <w:szCs w:val="36"/>
        </w:rPr>
        <w:t>та. Первым старшим врачом был Евгений Фриккер, хирург из Штуттгардта (Германия). В Одессу он приехал в 1874 г., вначале занимался частной практикой, оказывал бедным бесплатную помощь, затем служил хирургом в городской больнице. За короткое время он обеспеч</w:t>
      </w:r>
      <w:r w:rsidRPr="00DD0A44">
        <w:rPr>
          <w:rFonts w:ascii="Times New Roman" w:hAnsi="Times New Roman" w:cs="Times New Roman"/>
          <w:sz w:val="36"/>
          <w:szCs w:val="36"/>
        </w:rPr>
        <w:t xml:space="preserve">ил евангелической больнице прекрасную репутацию, а в городе ее называли «фрикеровской». Ассистентами Е. Фриккера были акушер-гинеколог Герман Томсон и ортопед Николай </w:t>
      </w:r>
      <w:r w:rsidRPr="00DD0A44">
        <w:rPr>
          <w:rFonts w:ascii="Times New Roman" w:hAnsi="Times New Roman" w:cs="Times New Roman"/>
          <w:sz w:val="36"/>
          <w:szCs w:val="36"/>
        </w:rPr>
        <w:lastRenderedPageBreak/>
        <w:t>Кефер, оба впоследствии стали профессорами Одесского медицинского института. После отъезд</w:t>
      </w:r>
      <w:r w:rsidRPr="00DD0A44">
        <w:rPr>
          <w:rFonts w:ascii="Times New Roman" w:hAnsi="Times New Roman" w:cs="Times New Roman"/>
          <w:sz w:val="36"/>
          <w:szCs w:val="36"/>
        </w:rPr>
        <w:t xml:space="preserve">а Евгения Фриккера в Германию пост главного врача до 1920 г. занимал выходец из бессарабских немецких колоний доктор Якоб Аугст. </w:t>
      </w:r>
    </w:p>
    <w:p w14:paraId="00000017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Больница принимала больных без различия вероисповедания и национальности. Число желающих получить медицинскую помощь, постоянн</w:t>
      </w:r>
      <w:r w:rsidRPr="00DD0A44">
        <w:rPr>
          <w:rFonts w:ascii="Times New Roman" w:hAnsi="Times New Roman" w:cs="Times New Roman"/>
          <w:sz w:val="36"/>
          <w:szCs w:val="36"/>
        </w:rPr>
        <w:t>о возрастало, увеличивалось и количество врачебного персонала. С момента ее открытия в 1892 г. до 1900 г. включительно больница приняла почти 1000 больных. Всего за год, к 1893 г., ее услугами воспользовались 1430 больных 27-ми национальностей. Немцев сред</w:t>
      </w:r>
      <w:r w:rsidRPr="00DD0A44">
        <w:rPr>
          <w:rFonts w:ascii="Times New Roman" w:hAnsi="Times New Roman" w:cs="Times New Roman"/>
          <w:sz w:val="36"/>
          <w:szCs w:val="36"/>
        </w:rPr>
        <w:t>и них было всего 327 человек, т.е. чуть больше одной четверти от общего числа. За первые 26 лет существования больницы доля немцев среди ее пациентов (русских и германских подданных) составила всего около 20 %.</w:t>
      </w:r>
    </w:p>
    <w:p w14:paraId="00000018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Больница не была коммерческой. Ее доходы сост</w:t>
      </w:r>
      <w:r w:rsidRPr="00DD0A44">
        <w:rPr>
          <w:rFonts w:ascii="Times New Roman" w:hAnsi="Times New Roman" w:cs="Times New Roman"/>
          <w:sz w:val="36"/>
          <w:szCs w:val="36"/>
        </w:rPr>
        <w:t>ояли из ежегодных членских взносов благотворителей, единовременных пожертвований, процентов с неприкосновенного капитала и платы за лечение состоятельных пациентов. Нередко этих средств было недостаточно, и образовавшийся дефицит погашал учредитель больниц</w:t>
      </w:r>
      <w:r w:rsidRPr="00DD0A44">
        <w:rPr>
          <w:rFonts w:ascii="Times New Roman" w:hAnsi="Times New Roman" w:cs="Times New Roman"/>
          <w:sz w:val="36"/>
          <w:szCs w:val="36"/>
        </w:rPr>
        <w:t>ы и председатель правления Т. Мас. Это позволяло лечить часть больных бесплатно или за неполную плату.</w:t>
      </w:r>
    </w:p>
    <w:p w14:paraId="00000019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Пожертвования (в разных формах) поступали и от российских подданных, и от иностранцев. Одесская купчиха Екатерина Вагнер пожертвовала 1000 руб. на приобр</w:t>
      </w:r>
      <w:r w:rsidRPr="00DD0A44">
        <w:rPr>
          <w:rFonts w:ascii="Times New Roman" w:hAnsi="Times New Roman" w:cs="Times New Roman"/>
          <w:sz w:val="36"/>
          <w:szCs w:val="36"/>
        </w:rPr>
        <w:t>етение белья для женского павильона. Одесский заводчик Вильгельм Санценбахер постоянно предоставлял средства на лечение двух неимущих больных. Альберт Гиллих,</w:t>
      </w:r>
      <w:r w:rsidRPr="00DD0A44">
        <w:rPr>
          <w:rFonts w:ascii="Times New Roman" w:hAnsi="Times New Roman" w:cs="Times New Roman"/>
          <w:sz w:val="28"/>
          <w:szCs w:val="28"/>
        </w:rPr>
        <w:t xml:space="preserve"> </w:t>
      </w:r>
      <w:r w:rsidRPr="00DD0A44">
        <w:rPr>
          <w:rFonts w:ascii="Times New Roman" w:hAnsi="Times New Roman" w:cs="Times New Roman"/>
          <w:sz w:val="36"/>
          <w:szCs w:val="36"/>
        </w:rPr>
        <w:t xml:space="preserve">который в документах назван химиком, пожертвовал 3000 р.; </w:t>
      </w:r>
      <w:r w:rsidRPr="00DD0A44">
        <w:rPr>
          <w:rFonts w:ascii="Times New Roman" w:hAnsi="Times New Roman" w:cs="Times New Roman"/>
          <w:sz w:val="36"/>
          <w:szCs w:val="36"/>
        </w:rPr>
        <w:lastRenderedPageBreak/>
        <w:t>Вюртембергский подданный, купец 1-й гил</w:t>
      </w:r>
      <w:r w:rsidRPr="00DD0A44">
        <w:rPr>
          <w:rFonts w:ascii="Times New Roman" w:hAnsi="Times New Roman" w:cs="Times New Roman"/>
          <w:sz w:val="36"/>
          <w:szCs w:val="36"/>
        </w:rPr>
        <w:t>ьдии из Харькова Максимилиан Гельферих, пожертвовал в память умершей жены 7 000 рублей на бесплатное из процентов содержание и лечение неимущих.</w:t>
      </w:r>
    </w:p>
    <w:p w14:paraId="0000001A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Состоятельные люди с раннего возраста приучали своих детей к оказанию благотворительности. Дочери барона Томаса</w:t>
      </w:r>
      <w:r w:rsidRPr="00DD0A44">
        <w:rPr>
          <w:rFonts w:ascii="Times New Roman" w:hAnsi="Times New Roman" w:cs="Times New Roman"/>
          <w:sz w:val="36"/>
          <w:szCs w:val="36"/>
        </w:rPr>
        <w:t xml:space="preserve"> Маса, семья которого жила в собственном особняке в Обсерваторном переулке, через много лет вспоминали, что когда осенью в их большом саду созревали фрукты, они собирали их в корзины и по просьбе отца относили в евангелическую больницу.</w:t>
      </w:r>
    </w:p>
    <w:p w14:paraId="0000001B" w14:textId="77777777" w:rsidR="008D2076" w:rsidRPr="00DD0A44" w:rsidRDefault="00722417" w:rsidP="00DD0A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 xml:space="preserve">Больница приобрела большую популярность. Увеличивалось количество пациентов, врачей и сестер милосердия. Сестры милосердия были востребованы не только для работы в больнице, но и для ухода за больными на дому. Оплата за суточный уход была регламентирована </w:t>
      </w:r>
      <w:r w:rsidRPr="00DD0A44">
        <w:rPr>
          <w:rFonts w:ascii="Times New Roman" w:hAnsi="Times New Roman" w:cs="Times New Roman"/>
          <w:sz w:val="36"/>
          <w:szCs w:val="36"/>
        </w:rPr>
        <w:t>(3 руб. в сутки) и поступала в больничную кассу. Чтобы обеспечить бесперебойный уход за больными и удобные условия жизни, в 1902-1903 гг. во дворе больницы на пожертвования было выстроено специальное трехэтажное здание для проживания сестер милосердия. Оно</w:t>
      </w:r>
      <w:r w:rsidRPr="00DD0A44">
        <w:rPr>
          <w:rFonts w:ascii="Times New Roman" w:hAnsi="Times New Roman" w:cs="Times New Roman"/>
          <w:sz w:val="36"/>
          <w:szCs w:val="36"/>
        </w:rPr>
        <w:t xml:space="preserve"> построено из красного кирпича по проекту архитектора Пауля Клейна, члена правления больницы. Здание сохранилось до наших дней и дает представление об уровне внимания правления больницы к быту и труду медицинских сестер.</w:t>
      </w:r>
    </w:p>
    <w:p w14:paraId="0000001C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Больница постепенно перестраивалась</w:t>
      </w:r>
      <w:r w:rsidRPr="00DD0A44">
        <w:rPr>
          <w:rFonts w:ascii="Times New Roman" w:hAnsi="Times New Roman" w:cs="Times New Roman"/>
          <w:sz w:val="36"/>
          <w:szCs w:val="36"/>
        </w:rPr>
        <w:t xml:space="preserve"> и расширялась. В начале XX века было выстроено два новых здания. На ее территории, ближе к морскому берегу, был разбит сад. В 1903 г. появилась амбулатория, которая разместилась в новых, хорошо оборудованных помещениях. Строительство и оборудование послед</w:t>
      </w:r>
      <w:r w:rsidRPr="00DD0A44">
        <w:rPr>
          <w:rFonts w:ascii="Times New Roman" w:hAnsi="Times New Roman" w:cs="Times New Roman"/>
          <w:sz w:val="36"/>
          <w:szCs w:val="36"/>
        </w:rPr>
        <w:t xml:space="preserve">него двухэтажного здания больницы (Белинского, 11), административного корпуса, было </w:t>
      </w:r>
      <w:r w:rsidRPr="00DD0A44">
        <w:rPr>
          <w:rFonts w:ascii="Times New Roman" w:hAnsi="Times New Roman" w:cs="Times New Roman"/>
          <w:sz w:val="36"/>
          <w:szCs w:val="36"/>
        </w:rPr>
        <w:lastRenderedPageBreak/>
        <w:t>закончено в сентябре 1914 г., когда уже началась Первая мировая война. Он был построен по проекту архитектора из Дармштадта В. Бортневского под наблюдением одесского архите</w:t>
      </w:r>
      <w:r w:rsidRPr="00DD0A44">
        <w:rPr>
          <w:rFonts w:ascii="Times New Roman" w:hAnsi="Times New Roman" w:cs="Times New Roman"/>
          <w:sz w:val="36"/>
          <w:szCs w:val="36"/>
        </w:rPr>
        <w:t>ктора Федора Нестурха.</w:t>
      </w:r>
    </w:p>
    <w:p w14:paraId="0000001D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 xml:space="preserve"> На первом этаже находились квартиры главного врача и его ассистента, помещения для фельдшериц. На втором этаже размещалась больничная контора, рентгенкабинет, амбулатория, библиотека.</w:t>
      </w:r>
    </w:p>
    <w:p w14:paraId="0000001E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К 1914 г. больница могла стационарно принять 150</w:t>
      </w:r>
      <w:r w:rsidRPr="00DD0A44">
        <w:rPr>
          <w:rFonts w:ascii="Times New Roman" w:hAnsi="Times New Roman" w:cs="Times New Roman"/>
          <w:sz w:val="36"/>
          <w:szCs w:val="36"/>
        </w:rPr>
        <w:t xml:space="preserve"> больных. Проводились в основном хирургические и гинекологические операции. Ежедневный амбулаторный прием вели специалисты по глазным болезням, уху, горлу, носу. Они также имели возможность оперировать своих пациентов. Работали рентгенолог и массажист. Изв</w:t>
      </w:r>
      <w:r w:rsidRPr="00DD0A44">
        <w:rPr>
          <w:rFonts w:ascii="Times New Roman" w:hAnsi="Times New Roman" w:cs="Times New Roman"/>
          <w:sz w:val="36"/>
          <w:szCs w:val="36"/>
        </w:rPr>
        <w:t>естны имена врачей, в разное время работавших в больнице: Эдуард Шеттле, Готлиб Гросс, Леопольд Доблер, Карл Шмидт, Генрих Райзер, Рудольф Ристер, Тирман, Тейхман, Вурстер, Гредиг, Юргенсон, Артур Штегеман, В. Вагнер, Хан, Фробин, Доброхотов, Воскресенский</w:t>
      </w:r>
      <w:r w:rsidRPr="00DD0A44">
        <w:rPr>
          <w:rFonts w:ascii="Times New Roman" w:hAnsi="Times New Roman" w:cs="Times New Roman"/>
          <w:sz w:val="36"/>
          <w:szCs w:val="36"/>
        </w:rPr>
        <w:t>, Флоровский. Как видим, не все нам известны инициалы.</w:t>
      </w:r>
    </w:p>
    <w:p w14:paraId="0000001F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Специалистом по глазным болезням был Франц Вернке, доктор медицины, профессор-офтальмолог, впоследствии один из организаторов научно-исследовательского института глазных болезней им. В. Филатова, извес</w:t>
      </w:r>
      <w:r w:rsidRPr="00DD0A44">
        <w:rPr>
          <w:rFonts w:ascii="Times New Roman" w:hAnsi="Times New Roman" w:cs="Times New Roman"/>
          <w:sz w:val="36"/>
          <w:szCs w:val="36"/>
        </w:rPr>
        <w:t>тного далеко за пределами Одессы.</w:t>
      </w:r>
    </w:p>
    <w:p w14:paraId="00000020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Когда началась первая мировая война, немецкое население Одессы предложило использовать больницу в качестве военного госпиталя. Под лазарет был переоборудован дом сестер милосердия. Часть врачей была призвана на военную слу</w:t>
      </w:r>
      <w:r w:rsidRPr="00DD0A44">
        <w:rPr>
          <w:rFonts w:ascii="Times New Roman" w:hAnsi="Times New Roman" w:cs="Times New Roman"/>
          <w:sz w:val="36"/>
          <w:szCs w:val="36"/>
        </w:rPr>
        <w:t>жбу. В Одессу возвратились не все.</w:t>
      </w:r>
    </w:p>
    <w:p w14:paraId="00000021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lastRenderedPageBreak/>
        <w:t>После установления советской власти в 1920 г. руководство больницей перешло в руки большевиков. Положение немцев-врачей осложнилось. Они стали покидать больницу. В 1920 г. оставил свой пост и главный врач, доктор Аугст. О</w:t>
      </w:r>
      <w:r w:rsidRPr="00DD0A44">
        <w:rPr>
          <w:rFonts w:ascii="Times New Roman" w:hAnsi="Times New Roman" w:cs="Times New Roman"/>
          <w:sz w:val="36"/>
          <w:szCs w:val="36"/>
        </w:rPr>
        <w:t>н уехал на родину, в Бессарабию, где годом позже скончался в возрасте 53 лет. В 1924 году по предложению заведующего немецкой секцией при губернском отделе политпросвещения Мерклингера из больницы была изъята библиотека и передана в ведение Главполитпросве</w:t>
      </w:r>
      <w:r w:rsidRPr="00DD0A44">
        <w:rPr>
          <w:rFonts w:ascii="Times New Roman" w:hAnsi="Times New Roman" w:cs="Times New Roman"/>
          <w:sz w:val="36"/>
          <w:szCs w:val="36"/>
        </w:rPr>
        <w:t>та. Поскольку книги на немецком языке были медицинского содержания, предполагалось передать библиотеку в немецкие медицинские школы Екатеринослава. Дальнейшая их судьба неизвестна.</w:t>
      </w:r>
    </w:p>
    <w:p w14:paraId="00000022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Евангелическая больница была переименована в 4-ю Советскую народную больниц</w:t>
      </w:r>
      <w:r w:rsidRPr="00DD0A44">
        <w:rPr>
          <w:rFonts w:ascii="Times New Roman" w:hAnsi="Times New Roman" w:cs="Times New Roman"/>
          <w:sz w:val="36"/>
          <w:szCs w:val="36"/>
        </w:rPr>
        <w:t>у. Впоследствии здесь был размещен Одесский туберкулезный институт вместе со своими клиниками. Ныне здесь расположен Областной туберкулезный диспансер. Современное руководство больницы не проявляет интереса к ее основателям, которые ее построили и много ле</w:t>
      </w:r>
      <w:r w:rsidRPr="00DD0A44">
        <w:rPr>
          <w:rFonts w:ascii="Times New Roman" w:hAnsi="Times New Roman" w:cs="Times New Roman"/>
          <w:sz w:val="36"/>
          <w:szCs w:val="36"/>
        </w:rPr>
        <w:t>т содержали. Запущена территория бывшего сада, а часть его уже отчуждена под частную застройку.</w:t>
      </w:r>
    </w:p>
    <w:p w14:paraId="00000023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>К сожалению, немногим более 100 лет оказалось достаточным для полного забвения одного из лучших медицинских учреждений Одессы.</w:t>
      </w:r>
    </w:p>
    <w:p w14:paraId="00000024" w14:textId="77777777" w:rsidR="008D2076" w:rsidRPr="00DD0A44" w:rsidRDefault="008D2076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0000025" w14:textId="77777777" w:rsidR="008D2076" w:rsidRPr="00DD0A44" w:rsidRDefault="00722417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ab/>
      </w:r>
      <w:r w:rsidRPr="00DD0A44">
        <w:rPr>
          <w:rFonts w:ascii="Times New Roman" w:hAnsi="Times New Roman" w:cs="Times New Roman"/>
          <w:sz w:val="36"/>
          <w:szCs w:val="36"/>
        </w:rPr>
        <w:tab/>
        <w:t>Э. Г. Плесская</w:t>
      </w:r>
    </w:p>
    <w:p w14:paraId="00000026" w14:textId="77777777" w:rsidR="008D2076" w:rsidRPr="00DD0A44" w:rsidRDefault="008D2076" w:rsidP="00DD0A4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0000027" w14:textId="77777777" w:rsidR="008D2076" w:rsidRPr="00DD0A44" w:rsidRDefault="008D2076" w:rsidP="00DD0A4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8D2076" w:rsidRPr="00DD0A44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D440" w14:textId="77777777" w:rsidR="00722417" w:rsidRDefault="00722417">
      <w:pPr>
        <w:spacing w:after="0" w:line="240" w:lineRule="auto"/>
      </w:pPr>
      <w:r>
        <w:separator/>
      </w:r>
    </w:p>
  </w:endnote>
  <w:endnote w:type="continuationSeparator" w:id="0">
    <w:p w14:paraId="1E39299D" w14:textId="77777777" w:rsidR="00722417" w:rsidRDefault="0072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B25DCC7" w:rsidR="008D2076" w:rsidRDefault="007224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D0A44">
      <w:rPr>
        <w:color w:val="000000"/>
      </w:rPr>
      <w:fldChar w:fldCharType="separate"/>
    </w:r>
    <w:r w:rsidR="00DD0A44">
      <w:rPr>
        <w:noProof/>
        <w:color w:val="000000"/>
      </w:rPr>
      <w:t>1</w:t>
    </w:r>
    <w:r>
      <w:rPr>
        <w:color w:val="000000"/>
      </w:rPr>
      <w:fldChar w:fldCharType="end"/>
    </w:r>
  </w:p>
  <w:p w14:paraId="00000029" w14:textId="77777777" w:rsidR="008D2076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B1FB" w14:textId="77777777" w:rsidR="00722417" w:rsidRDefault="00722417">
      <w:pPr>
        <w:spacing w:after="0" w:line="240" w:lineRule="auto"/>
      </w:pPr>
      <w:r>
        <w:separator/>
      </w:r>
    </w:p>
  </w:footnote>
  <w:footnote w:type="continuationSeparator" w:id="0">
    <w:p w14:paraId="03E208E2" w14:textId="77777777" w:rsidR="00722417" w:rsidRDefault="0072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76"/>
    <w:rsid w:val="00722417"/>
    <w:rsid w:val="008D2076"/>
    <w:rsid w:val="00D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4DCBE9A-BFE4-C040-8321-292D049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Ганна Лейсле</cp:lastModifiedBy>
  <cp:revision>2</cp:revision>
  <dcterms:created xsi:type="dcterms:W3CDTF">2020-09-22T08:51:00Z</dcterms:created>
  <dcterms:modified xsi:type="dcterms:W3CDTF">2020-09-22T08:51:00Z</dcterms:modified>
</cp:coreProperties>
</file>